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853" w:rsidRDefault="00C10B47" w:rsidP="00BC3853">
      <w:r>
        <w:rPr>
          <w:noProof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s1026" type="#_x0000_t156" style="position:absolute;margin-left:73.65pt;margin-top:10.85pt;width:410.85pt;height:75.7pt;z-index:251664384" fillcolor="#99f" strokecolor="yellow">
            <v:fill color2="#099" focus="100%" type="gradient"/>
            <v:shadow on="t" color="silver" opacity="52429f" offset="3pt,3pt"/>
            <v:textpath style="font-family:&quot;Times New Roman&quot;;v-text-kern:t" trim="t" fitpath="t" xscale="f" string="Народные приметы об осени"/>
            <w10:wrap type="square"/>
          </v:shape>
        </w:pict>
      </w:r>
    </w:p>
    <w:p w:rsidR="00BC3853" w:rsidRDefault="00BC3853" w:rsidP="00BC3853">
      <w:pPr>
        <w:pStyle w:val="a9"/>
        <w:ind w:firstLine="357"/>
        <w:jc w:val="left"/>
        <w:rPr>
          <w:i/>
          <w:color w:val="444444"/>
          <w:sz w:val="24"/>
          <w:szCs w:val="24"/>
        </w:rPr>
      </w:pPr>
    </w:p>
    <w:p w:rsidR="00BC3853" w:rsidRDefault="00BC3853" w:rsidP="00BC3853">
      <w:pPr>
        <w:pStyle w:val="a9"/>
        <w:ind w:firstLine="357"/>
        <w:jc w:val="left"/>
        <w:rPr>
          <w:i/>
          <w:color w:val="444444"/>
          <w:sz w:val="24"/>
          <w:szCs w:val="24"/>
        </w:rPr>
      </w:pPr>
    </w:p>
    <w:p w:rsidR="00BC3853" w:rsidRDefault="00BC3853" w:rsidP="00BC3853">
      <w:pPr>
        <w:pStyle w:val="a9"/>
        <w:ind w:firstLine="357"/>
        <w:jc w:val="left"/>
        <w:rPr>
          <w:i/>
          <w:color w:val="444444"/>
          <w:sz w:val="24"/>
          <w:szCs w:val="24"/>
        </w:rPr>
      </w:pPr>
    </w:p>
    <w:p w:rsidR="00BC3853" w:rsidRDefault="00BC3853" w:rsidP="00BC3853">
      <w:pPr>
        <w:pStyle w:val="a9"/>
        <w:ind w:firstLine="357"/>
        <w:jc w:val="left"/>
        <w:rPr>
          <w:i/>
          <w:color w:val="444444"/>
          <w:sz w:val="24"/>
          <w:szCs w:val="24"/>
        </w:rPr>
      </w:pPr>
    </w:p>
    <w:p w:rsidR="00BC3853" w:rsidRDefault="00BC3853" w:rsidP="00BC3853">
      <w:pPr>
        <w:pStyle w:val="a9"/>
        <w:ind w:firstLine="357"/>
        <w:jc w:val="left"/>
        <w:rPr>
          <w:i/>
          <w:color w:val="444444"/>
          <w:sz w:val="24"/>
          <w:szCs w:val="24"/>
        </w:rPr>
      </w:pPr>
      <w:r w:rsidRPr="009C783C">
        <w:rPr>
          <w:i/>
          <w:color w:val="444444"/>
          <w:sz w:val="24"/>
          <w:szCs w:val="24"/>
        </w:rPr>
        <w:t xml:space="preserve">В осени выделяют Бабье лето, которое начинается с 28 августа и длится до </w:t>
      </w:r>
    </w:p>
    <w:p w:rsidR="00BC3853" w:rsidRDefault="00BC3853" w:rsidP="00BC3853">
      <w:pPr>
        <w:pStyle w:val="a9"/>
        <w:ind w:firstLine="357"/>
        <w:jc w:val="left"/>
        <w:rPr>
          <w:i/>
          <w:color w:val="444444"/>
          <w:sz w:val="24"/>
          <w:szCs w:val="24"/>
        </w:rPr>
      </w:pPr>
      <w:r w:rsidRPr="009C783C">
        <w:rPr>
          <w:i/>
          <w:color w:val="444444"/>
          <w:sz w:val="24"/>
          <w:szCs w:val="24"/>
        </w:rPr>
        <w:t>21 сентября. Бабье лето делят на:</w:t>
      </w:r>
    </w:p>
    <w:p w:rsidR="00BC3853" w:rsidRDefault="00BC3853" w:rsidP="00BC3853">
      <w:pPr>
        <w:pStyle w:val="a9"/>
        <w:jc w:val="left"/>
        <w:rPr>
          <w:i/>
          <w:color w:val="444444"/>
          <w:sz w:val="24"/>
          <w:szCs w:val="24"/>
        </w:rPr>
      </w:pPr>
      <w:r>
        <w:rPr>
          <w:i/>
          <w:noProof/>
          <w:color w:val="444444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268605</wp:posOffset>
            </wp:positionH>
            <wp:positionV relativeFrom="paragraph">
              <wp:posOffset>154940</wp:posOffset>
            </wp:positionV>
            <wp:extent cx="1701800" cy="1238250"/>
            <wp:effectExtent l="19050" t="0" r="0" b="0"/>
            <wp:wrapSquare wrapText="bothSides"/>
            <wp:docPr id="6" name="Рисунок 5" descr="осень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сень 6.jpg"/>
                    <pic:cNvPicPr/>
                  </pic:nvPicPr>
                  <pic:blipFill>
                    <a:blip r:embed="rId8" cstate="screen"/>
                    <a:stretch>
                      <a:fillRect/>
                    </a:stretch>
                  </pic:blipFill>
                  <pic:spPr>
                    <a:xfrm>
                      <a:off x="0" y="0"/>
                      <a:ext cx="1701800" cy="1238250"/>
                    </a:xfrm>
                    <a:prstGeom prst="rect">
                      <a:avLst/>
                    </a:prstGeom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 w:rsidR="00BC3853" w:rsidRDefault="00BC3853" w:rsidP="00BC3853">
      <w:pPr>
        <w:pStyle w:val="a9"/>
        <w:numPr>
          <w:ilvl w:val="0"/>
          <w:numId w:val="2"/>
        </w:numPr>
        <w:jc w:val="left"/>
        <w:rPr>
          <w:i/>
          <w:color w:val="444444"/>
          <w:sz w:val="24"/>
          <w:szCs w:val="24"/>
        </w:rPr>
      </w:pPr>
      <w:r w:rsidRPr="009C783C">
        <w:rPr>
          <w:i/>
          <w:color w:val="444444"/>
          <w:sz w:val="24"/>
          <w:szCs w:val="24"/>
        </w:rPr>
        <w:t>Молодое Бабье лето с 28 августа по 11 сентября</w:t>
      </w:r>
    </w:p>
    <w:p w:rsidR="00BC3853" w:rsidRPr="009C783C" w:rsidRDefault="00BC3853" w:rsidP="00BC3853">
      <w:pPr>
        <w:pStyle w:val="a9"/>
        <w:numPr>
          <w:ilvl w:val="0"/>
          <w:numId w:val="2"/>
        </w:numPr>
        <w:jc w:val="left"/>
        <w:rPr>
          <w:i/>
          <w:color w:val="444444"/>
          <w:sz w:val="24"/>
          <w:szCs w:val="24"/>
        </w:rPr>
      </w:pPr>
      <w:r w:rsidRPr="009C783C">
        <w:rPr>
          <w:i/>
          <w:color w:val="444444"/>
          <w:sz w:val="24"/>
          <w:szCs w:val="24"/>
        </w:rPr>
        <w:t>Старое Бабье лето с 14-го до 21 сентября.</w:t>
      </w:r>
    </w:p>
    <w:p w:rsidR="00BC3853" w:rsidRDefault="00BC3853" w:rsidP="00BC3853">
      <w:pPr>
        <w:pStyle w:val="a9"/>
        <w:spacing w:line="360" w:lineRule="auto"/>
        <w:ind w:left="357"/>
        <w:jc w:val="center"/>
        <w:rPr>
          <w:b/>
          <w:i/>
          <w:color w:val="444444"/>
          <w:sz w:val="24"/>
          <w:szCs w:val="24"/>
        </w:rPr>
      </w:pPr>
    </w:p>
    <w:p w:rsidR="00BC3853" w:rsidRDefault="00BC3853" w:rsidP="00BC3853">
      <w:pPr>
        <w:pStyle w:val="a9"/>
        <w:spacing w:line="360" w:lineRule="auto"/>
        <w:ind w:left="357"/>
        <w:jc w:val="center"/>
        <w:rPr>
          <w:b/>
          <w:i/>
          <w:color w:val="444444"/>
          <w:sz w:val="24"/>
          <w:szCs w:val="24"/>
        </w:rPr>
      </w:pPr>
    </w:p>
    <w:p w:rsidR="00BC3853" w:rsidRPr="00952093" w:rsidRDefault="00BC3853" w:rsidP="00BC3853">
      <w:pPr>
        <w:pStyle w:val="a9"/>
        <w:spacing w:line="360" w:lineRule="auto"/>
        <w:ind w:left="357"/>
        <w:jc w:val="center"/>
        <w:rPr>
          <w:b/>
          <w:i/>
          <w:color w:val="444444"/>
          <w:sz w:val="24"/>
          <w:szCs w:val="24"/>
        </w:rPr>
      </w:pPr>
      <w:r>
        <w:rPr>
          <w:b/>
          <w:i/>
          <w:noProof/>
          <w:color w:val="444444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4744720</wp:posOffset>
            </wp:positionH>
            <wp:positionV relativeFrom="paragraph">
              <wp:posOffset>223520</wp:posOffset>
            </wp:positionV>
            <wp:extent cx="1857375" cy="1390650"/>
            <wp:effectExtent l="19050" t="0" r="9525" b="0"/>
            <wp:wrapSquare wrapText="bothSides"/>
            <wp:docPr id="1" name="Рисунок 0" descr="брусн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русника.jpg"/>
                    <pic:cNvPicPr/>
                  </pic:nvPicPr>
                  <pic:blipFill>
                    <a:blip r:embed="rId9" cstate="screen"/>
                    <a:stretch>
                      <a:fillRect/>
                    </a:stretch>
                  </pic:blipFill>
                  <pic:spPr>
                    <a:xfrm rot="10800000" flipV="1">
                      <a:off x="0" y="0"/>
                      <a:ext cx="1857375" cy="1390650"/>
                    </a:xfrm>
                    <a:prstGeom prst="rect">
                      <a:avLst/>
                    </a:prstGeom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Pr="00952093">
        <w:rPr>
          <w:b/>
          <w:i/>
          <w:color w:val="444444"/>
          <w:sz w:val="24"/>
          <w:szCs w:val="24"/>
        </w:rPr>
        <w:t>В народе примечали:</w:t>
      </w:r>
    </w:p>
    <w:p w:rsidR="00BC3853" w:rsidRPr="009C783C" w:rsidRDefault="00BC3853" w:rsidP="00BC3853">
      <w:pPr>
        <w:pStyle w:val="a9"/>
        <w:numPr>
          <w:ilvl w:val="0"/>
          <w:numId w:val="1"/>
        </w:numPr>
        <w:spacing w:line="360" w:lineRule="auto"/>
        <w:ind w:left="714" w:hanging="357"/>
        <w:jc w:val="left"/>
        <w:rPr>
          <w:i/>
          <w:color w:val="444444"/>
          <w:sz w:val="24"/>
          <w:szCs w:val="24"/>
        </w:rPr>
      </w:pPr>
      <w:r w:rsidRPr="009C783C">
        <w:rPr>
          <w:i/>
          <w:color w:val="444444"/>
          <w:sz w:val="24"/>
          <w:szCs w:val="24"/>
        </w:rPr>
        <w:t xml:space="preserve">В лесу много рябины </w:t>
      </w:r>
      <w:r>
        <w:rPr>
          <w:i/>
          <w:color w:val="444444"/>
          <w:sz w:val="24"/>
          <w:szCs w:val="24"/>
        </w:rPr>
        <w:t>–</w:t>
      </w:r>
      <w:r w:rsidRPr="009C783C">
        <w:rPr>
          <w:i/>
          <w:color w:val="444444"/>
          <w:sz w:val="24"/>
          <w:szCs w:val="24"/>
        </w:rPr>
        <w:t xml:space="preserve"> осень будет дождливая, мало </w:t>
      </w:r>
      <w:r>
        <w:rPr>
          <w:i/>
          <w:color w:val="444444"/>
          <w:sz w:val="24"/>
          <w:szCs w:val="24"/>
        </w:rPr>
        <w:t>–</w:t>
      </w:r>
      <w:r w:rsidRPr="009C783C">
        <w:rPr>
          <w:i/>
          <w:color w:val="444444"/>
          <w:sz w:val="24"/>
          <w:szCs w:val="24"/>
        </w:rPr>
        <w:t xml:space="preserve"> сухая.</w:t>
      </w:r>
    </w:p>
    <w:p w:rsidR="00BC3853" w:rsidRPr="009C783C" w:rsidRDefault="00BC3853" w:rsidP="00BC3853">
      <w:pPr>
        <w:pStyle w:val="a9"/>
        <w:numPr>
          <w:ilvl w:val="0"/>
          <w:numId w:val="1"/>
        </w:numPr>
        <w:spacing w:line="360" w:lineRule="auto"/>
        <w:ind w:left="714" w:hanging="357"/>
        <w:rPr>
          <w:i/>
          <w:color w:val="444444"/>
          <w:sz w:val="24"/>
          <w:szCs w:val="24"/>
        </w:rPr>
      </w:pPr>
      <w:r w:rsidRPr="009C783C">
        <w:rPr>
          <w:i/>
          <w:color w:val="444444"/>
          <w:sz w:val="24"/>
          <w:szCs w:val="24"/>
        </w:rPr>
        <w:t xml:space="preserve">Большой урожай рябины </w:t>
      </w:r>
      <w:r>
        <w:rPr>
          <w:i/>
          <w:color w:val="444444"/>
          <w:sz w:val="24"/>
          <w:szCs w:val="24"/>
        </w:rPr>
        <w:t>–</w:t>
      </w:r>
      <w:r w:rsidRPr="009C783C">
        <w:rPr>
          <w:i/>
          <w:color w:val="444444"/>
          <w:sz w:val="24"/>
          <w:szCs w:val="24"/>
        </w:rPr>
        <w:t xml:space="preserve"> к большим морозам. </w:t>
      </w:r>
    </w:p>
    <w:p w:rsidR="00BC3853" w:rsidRPr="009C783C" w:rsidRDefault="00BC3853" w:rsidP="00BC3853">
      <w:pPr>
        <w:pStyle w:val="a9"/>
        <w:numPr>
          <w:ilvl w:val="0"/>
          <w:numId w:val="1"/>
        </w:numPr>
        <w:spacing w:line="360" w:lineRule="auto"/>
        <w:ind w:left="714" w:hanging="357"/>
        <w:rPr>
          <w:i/>
          <w:color w:val="444444"/>
          <w:sz w:val="24"/>
          <w:szCs w:val="24"/>
        </w:rPr>
      </w:pPr>
      <w:r w:rsidRPr="009C783C">
        <w:rPr>
          <w:i/>
          <w:color w:val="444444"/>
          <w:sz w:val="24"/>
          <w:szCs w:val="24"/>
        </w:rPr>
        <w:t xml:space="preserve">Орехов много, грибов мало </w:t>
      </w:r>
      <w:r>
        <w:rPr>
          <w:i/>
          <w:color w:val="444444"/>
          <w:sz w:val="24"/>
          <w:szCs w:val="24"/>
        </w:rPr>
        <w:t>–</w:t>
      </w:r>
      <w:r w:rsidRPr="009C783C">
        <w:rPr>
          <w:i/>
          <w:color w:val="444444"/>
          <w:sz w:val="24"/>
          <w:szCs w:val="24"/>
        </w:rPr>
        <w:t xml:space="preserve"> зима будет снежная и суровая. </w:t>
      </w:r>
    </w:p>
    <w:p w:rsidR="00BC3853" w:rsidRPr="009C783C" w:rsidRDefault="00BC3853" w:rsidP="00BC3853">
      <w:pPr>
        <w:pStyle w:val="a9"/>
        <w:numPr>
          <w:ilvl w:val="0"/>
          <w:numId w:val="1"/>
        </w:numPr>
        <w:spacing w:line="360" w:lineRule="auto"/>
        <w:ind w:left="714" w:hanging="357"/>
        <w:rPr>
          <w:i/>
          <w:color w:val="444444"/>
          <w:sz w:val="24"/>
          <w:szCs w:val="24"/>
        </w:rPr>
      </w:pPr>
      <w:r w:rsidRPr="009C783C">
        <w:rPr>
          <w:i/>
          <w:color w:val="444444"/>
          <w:sz w:val="24"/>
          <w:szCs w:val="24"/>
        </w:rPr>
        <w:t xml:space="preserve">Много паутины на бабье лето </w:t>
      </w:r>
      <w:r>
        <w:rPr>
          <w:i/>
          <w:color w:val="444444"/>
          <w:sz w:val="24"/>
          <w:szCs w:val="24"/>
        </w:rPr>
        <w:t>–</w:t>
      </w:r>
      <w:r w:rsidRPr="009C783C">
        <w:rPr>
          <w:i/>
          <w:color w:val="444444"/>
          <w:sz w:val="24"/>
          <w:szCs w:val="24"/>
        </w:rPr>
        <w:t xml:space="preserve"> к ясной осени и холодной зиме. </w:t>
      </w:r>
    </w:p>
    <w:p w:rsidR="00BC3853" w:rsidRPr="009C783C" w:rsidRDefault="00BC3853" w:rsidP="00BC3853">
      <w:pPr>
        <w:pStyle w:val="a9"/>
        <w:numPr>
          <w:ilvl w:val="0"/>
          <w:numId w:val="1"/>
        </w:numPr>
        <w:spacing w:line="360" w:lineRule="auto"/>
        <w:ind w:left="714" w:hanging="357"/>
        <w:rPr>
          <w:i/>
          <w:sz w:val="24"/>
          <w:szCs w:val="24"/>
        </w:rPr>
      </w:pPr>
      <w:r w:rsidRPr="009C783C">
        <w:rPr>
          <w:i/>
          <w:color w:val="444444"/>
          <w:sz w:val="24"/>
          <w:szCs w:val="24"/>
        </w:rPr>
        <w:t xml:space="preserve">Кошка мордочку прячет </w:t>
      </w:r>
      <w:r>
        <w:rPr>
          <w:i/>
          <w:color w:val="444444"/>
          <w:sz w:val="24"/>
          <w:szCs w:val="24"/>
        </w:rPr>
        <w:t>–</w:t>
      </w:r>
      <w:r w:rsidRPr="009C783C">
        <w:rPr>
          <w:i/>
          <w:color w:val="444444"/>
          <w:sz w:val="24"/>
          <w:szCs w:val="24"/>
        </w:rPr>
        <w:t xml:space="preserve"> на холод.</w:t>
      </w:r>
    </w:p>
    <w:p w:rsidR="00BC3853" w:rsidRPr="00EF2E83" w:rsidRDefault="00BC3853" w:rsidP="00BC3853">
      <w:pPr>
        <w:pStyle w:val="a9"/>
        <w:numPr>
          <w:ilvl w:val="0"/>
          <w:numId w:val="1"/>
        </w:numPr>
        <w:spacing w:line="360" w:lineRule="auto"/>
        <w:ind w:left="714" w:hanging="357"/>
        <w:rPr>
          <w:i/>
          <w:sz w:val="24"/>
          <w:szCs w:val="24"/>
        </w:rPr>
      </w:pPr>
      <w:r>
        <w:rPr>
          <w:i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506095</wp:posOffset>
            </wp:positionH>
            <wp:positionV relativeFrom="paragraph">
              <wp:posOffset>178435</wp:posOffset>
            </wp:positionV>
            <wp:extent cx="1838325" cy="1381125"/>
            <wp:effectExtent l="19050" t="0" r="9525" b="0"/>
            <wp:wrapSquare wrapText="bothSides"/>
            <wp:docPr id="9" name="Рисунок 7" descr="осень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сень 5.jpg"/>
                    <pic:cNvPicPr/>
                  </pic:nvPicPr>
                  <pic:blipFill>
                    <a:blip r:embed="rId10" cstate="screen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38112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Pr="009C783C">
        <w:rPr>
          <w:i/>
          <w:sz w:val="24"/>
          <w:szCs w:val="24"/>
        </w:rPr>
        <w:t xml:space="preserve">Если журавли летят высоко, не спеша и "разговаривают", будет стоять хорошая осень. </w:t>
      </w:r>
    </w:p>
    <w:p w:rsidR="00BC3853" w:rsidRPr="009C783C" w:rsidRDefault="00BC3853" w:rsidP="00BC3853">
      <w:pPr>
        <w:pStyle w:val="a9"/>
        <w:numPr>
          <w:ilvl w:val="0"/>
          <w:numId w:val="1"/>
        </w:numPr>
        <w:spacing w:line="360" w:lineRule="auto"/>
        <w:ind w:left="714" w:hanging="357"/>
        <w:rPr>
          <w:i/>
          <w:sz w:val="24"/>
          <w:szCs w:val="24"/>
        </w:rPr>
      </w:pPr>
      <w:r w:rsidRPr="009C783C">
        <w:rPr>
          <w:i/>
          <w:sz w:val="24"/>
          <w:szCs w:val="24"/>
        </w:rPr>
        <w:t xml:space="preserve">Гром в сентябре предвещает теплую осень. </w:t>
      </w:r>
    </w:p>
    <w:p w:rsidR="00BC3853" w:rsidRPr="009C783C" w:rsidRDefault="00BC3853" w:rsidP="00BC3853">
      <w:pPr>
        <w:pStyle w:val="a9"/>
        <w:numPr>
          <w:ilvl w:val="0"/>
          <w:numId w:val="1"/>
        </w:numPr>
        <w:spacing w:line="360" w:lineRule="auto"/>
        <w:ind w:left="714" w:hanging="357"/>
        <w:rPr>
          <w:i/>
          <w:sz w:val="24"/>
          <w:szCs w:val="24"/>
        </w:rPr>
      </w:pPr>
      <w:r w:rsidRPr="009C783C">
        <w:rPr>
          <w:i/>
          <w:sz w:val="24"/>
          <w:szCs w:val="24"/>
        </w:rPr>
        <w:t xml:space="preserve">Облака редкие </w:t>
      </w:r>
      <w:r>
        <w:rPr>
          <w:i/>
          <w:sz w:val="24"/>
          <w:szCs w:val="24"/>
        </w:rPr>
        <w:t>–</w:t>
      </w:r>
      <w:r w:rsidRPr="009C783C">
        <w:rPr>
          <w:i/>
          <w:sz w:val="24"/>
          <w:szCs w:val="24"/>
        </w:rPr>
        <w:t xml:space="preserve"> будет ясно и холодно. </w:t>
      </w:r>
    </w:p>
    <w:p w:rsidR="00BC3853" w:rsidRPr="00EF2E83" w:rsidRDefault="00BC3853" w:rsidP="00BC3853">
      <w:pPr>
        <w:pStyle w:val="a9"/>
        <w:numPr>
          <w:ilvl w:val="0"/>
          <w:numId w:val="1"/>
        </w:numPr>
        <w:spacing w:line="360" w:lineRule="auto"/>
        <w:ind w:left="714" w:hanging="357"/>
        <w:rPr>
          <w:i/>
          <w:sz w:val="24"/>
          <w:szCs w:val="24"/>
        </w:rPr>
      </w:pPr>
      <w:r w:rsidRPr="009C783C">
        <w:rPr>
          <w:i/>
          <w:sz w:val="24"/>
          <w:szCs w:val="24"/>
        </w:rPr>
        <w:t xml:space="preserve">Если осенью березы желтеют с верхушки, следующая весна будет ранняя, а если снизу, то поздняя. </w:t>
      </w:r>
    </w:p>
    <w:p w:rsidR="00BC3853" w:rsidRPr="00EF2E83" w:rsidRDefault="00BC3853" w:rsidP="00BC3853">
      <w:pPr>
        <w:pStyle w:val="aa"/>
        <w:numPr>
          <w:ilvl w:val="0"/>
          <w:numId w:val="1"/>
        </w:numPr>
        <w:spacing w:line="360" w:lineRule="auto"/>
        <w:ind w:left="714" w:hanging="35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4573905</wp:posOffset>
            </wp:positionH>
            <wp:positionV relativeFrom="paragraph">
              <wp:posOffset>66675</wp:posOffset>
            </wp:positionV>
            <wp:extent cx="2223135" cy="1533525"/>
            <wp:effectExtent l="19050" t="0" r="5715" b="0"/>
            <wp:wrapSquare wrapText="bothSides"/>
            <wp:docPr id="5" name="Рисунок 4" descr="осень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сень 4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3135" cy="15335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Pr="009C783C">
        <w:rPr>
          <w:rFonts w:ascii="Times New Roman" w:hAnsi="Times New Roman" w:cs="Times New Roman"/>
          <w:i/>
          <w:sz w:val="24"/>
          <w:szCs w:val="24"/>
        </w:rPr>
        <w:t xml:space="preserve">Если в октябре лист с березы и дуба опадает нечисто </w:t>
      </w:r>
      <w:r>
        <w:rPr>
          <w:rFonts w:ascii="Times New Roman" w:hAnsi="Times New Roman" w:cs="Times New Roman"/>
          <w:i/>
          <w:sz w:val="24"/>
          <w:szCs w:val="24"/>
        </w:rPr>
        <w:t>–</w:t>
      </w:r>
      <w:r w:rsidRPr="009C783C">
        <w:rPr>
          <w:rFonts w:ascii="Times New Roman" w:hAnsi="Times New Roman" w:cs="Times New Roman"/>
          <w:i/>
          <w:sz w:val="24"/>
          <w:szCs w:val="24"/>
        </w:rPr>
        <w:t xml:space="preserve"> жди суровой зимы. </w:t>
      </w:r>
    </w:p>
    <w:p w:rsidR="00BC3853" w:rsidRDefault="00BC3853" w:rsidP="00BC3853">
      <w:pPr>
        <w:pStyle w:val="aa"/>
        <w:numPr>
          <w:ilvl w:val="0"/>
          <w:numId w:val="1"/>
        </w:numPr>
        <w:spacing w:line="360" w:lineRule="auto"/>
        <w:ind w:left="714" w:hanging="3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783C">
        <w:rPr>
          <w:rFonts w:ascii="Times New Roman" w:hAnsi="Times New Roman" w:cs="Times New Roman"/>
          <w:i/>
          <w:sz w:val="24"/>
          <w:szCs w:val="24"/>
        </w:rPr>
        <w:t xml:space="preserve">Ноябрь </w:t>
      </w:r>
      <w:r>
        <w:rPr>
          <w:rFonts w:ascii="Times New Roman" w:hAnsi="Times New Roman" w:cs="Times New Roman"/>
          <w:i/>
          <w:sz w:val="24"/>
          <w:szCs w:val="24"/>
        </w:rPr>
        <w:t>–</w:t>
      </w:r>
      <w:r w:rsidRPr="009C783C">
        <w:rPr>
          <w:rFonts w:ascii="Times New Roman" w:hAnsi="Times New Roman" w:cs="Times New Roman"/>
          <w:i/>
          <w:sz w:val="24"/>
          <w:szCs w:val="24"/>
        </w:rPr>
        <w:t xml:space="preserve"> сентябрев внук, октябрев сын, зиме родной батюшка. </w:t>
      </w:r>
    </w:p>
    <w:p w:rsidR="00BC3853" w:rsidRPr="00EF2E83" w:rsidRDefault="00BC3853" w:rsidP="00BC3853">
      <w:pPr>
        <w:pStyle w:val="aa"/>
        <w:numPr>
          <w:ilvl w:val="0"/>
          <w:numId w:val="1"/>
        </w:numPr>
        <w:spacing w:line="360" w:lineRule="auto"/>
        <w:ind w:left="714" w:hanging="3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F2E83">
        <w:rPr>
          <w:rFonts w:ascii="Times New Roman" w:hAnsi="Times New Roman" w:cs="Times New Roman"/>
          <w:i/>
          <w:sz w:val="24"/>
          <w:szCs w:val="24"/>
        </w:rPr>
        <w:t>Ноябрь</w:t>
      </w:r>
      <w:r>
        <w:rPr>
          <w:rFonts w:ascii="Times New Roman" w:hAnsi="Times New Roman" w:cs="Times New Roman"/>
          <w:i/>
          <w:sz w:val="24"/>
          <w:szCs w:val="24"/>
        </w:rPr>
        <w:t>-</w:t>
      </w:r>
      <w:r w:rsidRPr="00EF2E83">
        <w:rPr>
          <w:rFonts w:ascii="Times New Roman" w:hAnsi="Times New Roman" w:cs="Times New Roman"/>
          <w:i/>
          <w:sz w:val="24"/>
          <w:szCs w:val="24"/>
        </w:rPr>
        <w:t>полузимник: мужик с телегою прощается, в сани забирается. Ноябрьские ночи до снега темны.</w:t>
      </w:r>
    </w:p>
    <w:p w:rsidR="00620CDC" w:rsidRDefault="00620CDC"/>
    <w:sectPr w:rsidR="00620CDC" w:rsidSect="009C1883">
      <w:headerReference w:type="default" r:id="rId12"/>
      <w:footerReference w:type="default" r:id="rId13"/>
      <w:pgSz w:w="11906" w:h="16838"/>
      <w:pgMar w:top="1134" w:right="567" w:bottom="1134" w:left="567" w:header="708" w:footer="5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1E5E" w:rsidRDefault="00F41E5E" w:rsidP="00EF1D2C">
      <w:pPr>
        <w:spacing w:after="0" w:line="240" w:lineRule="auto"/>
      </w:pPr>
      <w:r>
        <w:separator/>
      </w:r>
    </w:p>
  </w:endnote>
  <w:endnote w:type="continuationSeparator" w:id="1">
    <w:p w:rsidR="00F41E5E" w:rsidRDefault="00F41E5E" w:rsidP="00EF1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853" w:rsidRPr="00BC3853" w:rsidRDefault="00BC3853" w:rsidP="00BC3853">
    <w:pPr>
      <w:pStyle w:val="a7"/>
      <w:jc w:val="right"/>
      <w:rPr>
        <w:rFonts w:ascii="Monotype Corsiva" w:hAnsi="Monotype Corsiva" w:cs="Times New Roman"/>
        <w:i/>
        <w:sz w:val="28"/>
        <w:szCs w:val="28"/>
      </w:rPr>
    </w:pPr>
    <w:r w:rsidRPr="00BC3853">
      <w:rPr>
        <w:rFonts w:ascii="Monotype Corsiva" w:hAnsi="Monotype Corsiva" w:cs="Times New Roman"/>
        <w:i/>
        <w:noProof/>
        <w:sz w:val="28"/>
        <w:szCs w:val="28"/>
        <w:lang w:eastAsia="ru-RU"/>
      </w:rPr>
      <w:drawing>
        <wp:anchor distT="0" distB="0" distL="114300" distR="114300" simplePos="0" relativeHeight="251673600" behindDoc="0" locked="0" layoutInCell="1" allowOverlap="1">
          <wp:simplePos x="0" y="0"/>
          <wp:positionH relativeFrom="column">
            <wp:posOffset>5050155</wp:posOffset>
          </wp:positionH>
          <wp:positionV relativeFrom="paragraph">
            <wp:posOffset>41275</wp:posOffset>
          </wp:positionV>
          <wp:extent cx="584835" cy="276225"/>
          <wp:effectExtent l="19050" t="0" r="5715" b="0"/>
          <wp:wrapSquare wrapText="bothSides"/>
          <wp:docPr id="2" name="Рисунок 0" descr="книги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0" descr="книги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35" cy="276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BC3853">
      <w:rPr>
        <w:rFonts w:ascii="Monotype Corsiva" w:hAnsi="Monotype Corsiva" w:cs="Times New Roman"/>
        <w:i/>
        <w:sz w:val="28"/>
        <w:szCs w:val="28"/>
      </w:rPr>
      <w:t xml:space="preserve">Авсеенко Алёна, </w:t>
    </w:r>
  </w:p>
  <w:p w:rsidR="009C1883" w:rsidRPr="00BC3853" w:rsidRDefault="00BC3853" w:rsidP="00BC3853">
    <w:pPr>
      <w:pStyle w:val="a7"/>
      <w:contextualSpacing/>
      <w:jc w:val="right"/>
      <w:rPr>
        <w:rFonts w:ascii="Monotype Corsiva" w:hAnsi="Monotype Corsiva"/>
        <w:sz w:val="28"/>
        <w:szCs w:val="28"/>
      </w:rPr>
    </w:pPr>
    <w:r w:rsidRPr="00BC3853">
      <w:rPr>
        <w:rFonts w:ascii="Monotype Corsiva" w:hAnsi="Monotype Corsiva" w:cs="Times New Roman"/>
        <w:i/>
        <w:sz w:val="28"/>
        <w:szCs w:val="28"/>
      </w:rPr>
      <w:t>Баканова Юлия</w:t>
    </w:r>
    <w:r w:rsidRPr="00BC3853">
      <w:rPr>
        <w:rFonts w:ascii="Monotype Corsiva" w:hAnsi="Monotype Corsiva"/>
        <w:sz w:val="28"/>
        <w:szCs w:val="28"/>
      </w:rPr>
      <w:t xml:space="preserve"> </w:t>
    </w:r>
  </w:p>
  <w:p w:rsidR="009C1883" w:rsidRPr="00BC3853" w:rsidRDefault="009C1883">
    <w:pPr>
      <w:rPr>
        <w:rFonts w:ascii="Monotype Corsiva" w:hAnsi="Monotype Corsiva"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1E5E" w:rsidRDefault="00F41E5E" w:rsidP="00EF1D2C">
      <w:pPr>
        <w:spacing w:after="0" w:line="240" w:lineRule="auto"/>
      </w:pPr>
      <w:r>
        <w:separator/>
      </w:r>
    </w:p>
  </w:footnote>
  <w:footnote w:type="continuationSeparator" w:id="1">
    <w:p w:rsidR="00F41E5E" w:rsidRDefault="00F41E5E" w:rsidP="00EF1D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D2C" w:rsidRPr="009C1883" w:rsidRDefault="009C1883" w:rsidP="009C1883">
    <w:pPr>
      <w:pStyle w:val="a5"/>
      <w:tabs>
        <w:tab w:val="clear" w:pos="4677"/>
        <w:tab w:val="clear" w:pos="9355"/>
        <w:tab w:val="left" w:pos="7575"/>
      </w:tabs>
      <w:ind w:firstLine="5664"/>
      <w:jc w:val="center"/>
      <w:rPr>
        <w:rFonts w:ascii="Monotype Corsiva" w:hAnsi="Monotype Corsiva"/>
        <w:color w:val="C00000"/>
        <w:sz w:val="32"/>
        <w:szCs w:val="32"/>
      </w:rPr>
    </w:pPr>
    <w:r>
      <w:rPr>
        <w:noProof/>
        <w:color w:val="31849B" w:themeColor="accent5" w:themeShade="BF"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335280</wp:posOffset>
          </wp:positionH>
          <wp:positionV relativeFrom="paragraph">
            <wp:posOffset>-163830</wp:posOffset>
          </wp:positionV>
          <wp:extent cx="1790700" cy="439420"/>
          <wp:effectExtent l="38100" t="114300" r="19050" b="113030"/>
          <wp:wrapSquare wrapText="bothSides"/>
          <wp:docPr id="3" name="Рисунок 1" descr="C:\Documents and Settings\Ростик\Мои документы\мама\шк планета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Ростик\Мои документы\мама\шк планета\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 rot="21146725">
                    <a:off x="0" y="0"/>
                    <a:ext cx="1790700" cy="439420"/>
                  </a:xfrm>
                  <a:prstGeom prst="rect">
                    <a:avLst/>
                  </a:prstGeom>
                  <a:ln>
                    <a:noFill/>
                  </a:ln>
                  <a:effectLst>
                    <a:outerShdw dist="139700" sx="1000" sy="1000" algn="tl" rotWithShape="0">
                      <a:srgbClr val="333333"/>
                    </a:outerShdw>
                  </a:effectLst>
                </pic:spPr>
              </pic:pic>
            </a:graphicData>
          </a:graphic>
        </wp:anchor>
      </w:drawing>
    </w:r>
    <w:r w:rsidR="00C10B47" w:rsidRPr="00C10B47">
      <w:rPr>
        <w:noProof/>
        <w:color w:val="31849B" w:themeColor="accent5" w:themeShade="BF"/>
      </w:rPr>
      <w:pict>
        <v:group id="_x0000_s2057" style="position:absolute;left:0;text-align:left;margin-left:240.5pt;margin-top:-5.4pt;width:104.35pt;height:29.9pt;z-index:251671552;mso-position-horizontal-relative:text;mso-position-vertical-relative:text" coordorigin="4168,600" coordsize="2087,59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4168;top:953;width:690;height:0" o:connectortype="straight" o:regroupid="1" strokecolor="#99f" strokeweight="2.25pt">
            <v:shadow on="t" color="#c5c5ff" opacity=".5" offset="-6pt,-6p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4948;top:600;width:429;height:598" o:regroupid="1" filled="f" stroked="f">
            <v:textbox style="mso-next-textbox:#_x0000_s2052">
              <w:txbxContent>
                <w:p w:rsidR="00EF1D2C" w:rsidRPr="009C1883" w:rsidRDefault="00401839" w:rsidP="00EF1D2C">
                  <w:pPr>
                    <w:pStyle w:val="a5"/>
                    <w:tabs>
                      <w:tab w:val="left" w:pos="2775"/>
                    </w:tabs>
                    <w:rPr>
                      <w:rFonts w:ascii="Monotype Corsiva" w:hAnsi="Monotype Corsiva"/>
                      <w:b/>
                      <w:noProof/>
                      <w:color w:val="0000FF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b/>
                      <w:color w:val="0000FF"/>
                      <w:sz w:val="36"/>
                      <w:szCs w:val="36"/>
                    </w:rPr>
                    <w:t>5</w:t>
                  </w:r>
                </w:p>
              </w:txbxContent>
            </v:textbox>
          </v:shape>
          <v:shape id="_x0000_s2054" type="#_x0000_t32" style="position:absolute;left:5563;top:953;width:692;height:0" o:connectortype="straight" strokecolor="#99f" strokeweight="2.25pt">
            <v:shadow on="t" color="#c5c5ff" opacity=".5" offset="6pt,-6pt"/>
          </v:shape>
        </v:group>
      </w:pict>
    </w:r>
    <w:r>
      <w:tab/>
    </w:r>
    <w:r>
      <w:tab/>
    </w:r>
    <w:r w:rsidR="004F41F1">
      <w:rPr>
        <w:rFonts w:ascii="Monotype Corsiva" w:hAnsi="Monotype Corsiva"/>
        <w:color w:val="C00000"/>
        <w:sz w:val="32"/>
        <w:szCs w:val="32"/>
      </w:rPr>
      <w:t>26</w:t>
    </w:r>
    <w:r w:rsidR="00EF1D2C" w:rsidRPr="009C1883">
      <w:rPr>
        <w:rFonts w:ascii="Monotype Corsiva" w:hAnsi="Monotype Corsiva"/>
        <w:color w:val="C00000"/>
        <w:sz w:val="32"/>
        <w:szCs w:val="32"/>
      </w:rPr>
      <w:t>.</w:t>
    </w:r>
    <w:r w:rsidR="004F41F1">
      <w:rPr>
        <w:rFonts w:ascii="Monotype Corsiva" w:hAnsi="Monotype Corsiva"/>
        <w:color w:val="C00000"/>
        <w:sz w:val="32"/>
        <w:szCs w:val="32"/>
      </w:rPr>
      <w:t>10</w:t>
    </w:r>
    <w:r w:rsidR="00EF1D2C" w:rsidRPr="009C1883">
      <w:rPr>
        <w:rFonts w:ascii="Monotype Corsiva" w:hAnsi="Monotype Corsiva"/>
        <w:color w:val="C00000"/>
        <w:sz w:val="32"/>
        <w:szCs w:val="32"/>
      </w:rPr>
      <w:t>.2009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BD10253_"/>
        <o:lock v:ext="edit" cropping="t"/>
      </v:shape>
    </w:pict>
  </w:numPicBullet>
  <w:abstractNum w:abstractNumId="0">
    <w:nsid w:val="04014D41"/>
    <w:multiLevelType w:val="hybridMultilevel"/>
    <w:tmpl w:val="172C6330"/>
    <w:lvl w:ilvl="0" w:tplc="9BAEE6D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260E71"/>
    <w:multiLevelType w:val="hybridMultilevel"/>
    <w:tmpl w:val="BCA0E2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drawingGridHorizontalSpacing w:val="110"/>
  <w:displayHorizontalDrawingGridEvery w:val="2"/>
  <w:characterSpacingControl w:val="doNotCompress"/>
  <w:hdrShapeDefaults>
    <o:shapedefaults v:ext="edit" spidmax="3074">
      <o:colormru v:ext="edit" colors="#c5c5ff"/>
      <o:colormenu v:ext="edit" strokecolor="#99f" shadowcolor="#c5c5ff"/>
    </o:shapedefaults>
    <o:shapelayout v:ext="edit">
      <o:idmap v:ext="edit" data="2"/>
      <o:rules v:ext="edit">
        <o:r id="V:Rule3" type="connector" idref="#_x0000_s2050"/>
        <o:r id="V:Rule4" type="connector" idref="#_x0000_s2054"/>
      </o:rules>
      <o:regrouptable v:ext="edit">
        <o:entry new="1" old="0"/>
      </o:regrouptable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079EF"/>
    <w:rsid w:val="00105BFA"/>
    <w:rsid w:val="001079EF"/>
    <w:rsid w:val="00401839"/>
    <w:rsid w:val="00407853"/>
    <w:rsid w:val="004F41F1"/>
    <w:rsid w:val="005A2E11"/>
    <w:rsid w:val="00620CDC"/>
    <w:rsid w:val="007C01C8"/>
    <w:rsid w:val="009C1883"/>
    <w:rsid w:val="00BC3853"/>
    <w:rsid w:val="00C10B47"/>
    <w:rsid w:val="00C917DB"/>
    <w:rsid w:val="00D00063"/>
    <w:rsid w:val="00EF1D2C"/>
    <w:rsid w:val="00F41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c5c5ff"/>
      <o:colormenu v:ext="edit" strokecolor="#99f" shadowcolor="#c5c5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853"/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1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1D2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EF1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F1D2C"/>
  </w:style>
  <w:style w:type="paragraph" w:styleId="a7">
    <w:name w:val="footer"/>
    <w:basedOn w:val="a"/>
    <w:link w:val="a8"/>
    <w:uiPriority w:val="99"/>
    <w:semiHidden/>
    <w:unhideWhenUsed/>
    <w:rsid w:val="00EF1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F1D2C"/>
  </w:style>
  <w:style w:type="paragraph" w:styleId="a9">
    <w:name w:val="Normal (Web)"/>
    <w:basedOn w:val="a"/>
    <w:uiPriority w:val="99"/>
    <w:unhideWhenUsed/>
    <w:rsid w:val="00BC3853"/>
    <w:pPr>
      <w:spacing w:before="24" w:after="72" w:line="336" w:lineRule="atLeast"/>
      <w:jc w:val="both"/>
    </w:pPr>
    <w:rPr>
      <w:rFonts w:ascii="Times New Roman" w:eastAsia="Times New Roman" w:hAnsi="Times New Roman" w:cs="Times New Roman"/>
      <w:color w:val="333333"/>
      <w:sz w:val="19"/>
      <w:szCs w:val="19"/>
      <w:lang w:eastAsia="ru-RU"/>
    </w:rPr>
  </w:style>
  <w:style w:type="paragraph" w:styleId="aa">
    <w:name w:val="List Paragraph"/>
    <w:basedOn w:val="a"/>
    <w:uiPriority w:val="34"/>
    <w:qFormat/>
    <w:rsid w:val="00BC38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075;&#1072;&#1079;&#1077;&#1090;&#1072;\&#1096;&#1072;&#1073;&#1083;&#1086;&#1085;%20&#1089;&#1090;&#1072;&#1088;&#1085;&#1080;&#1094;&#1099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43AB0-8B84-468E-A43D-172470BB3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старницы.dotx</Template>
  <TotalTime>7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Ростик</cp:lastModifiedBy>
  <cp:revision>6</cp:revision>
  <dcterms:created xsi:type="dcterms:W3CDTF">2009-10-26T10:19:00Z</dcterms:created>
  <dcterms:modified xsi:type="dcterms:W3CDTF">2011-01-07T18:27:00Z</dcterms:modified>
</cp:coreProperties>
</file>